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21911">
      <w:pPr>
        <w:bidi w:val="0"/>
        <w:rPr>
          <w:rFonts w:hint="eastAsia"/>
          <w:b/>
          <w:bCs/>
          <w:sz w:val="24"/>
          <w:szCs w:val="24"/>
          <w:lang w:val="en-US" w:eastAsia="zh-CN"/>
        </w:rPr>
      </w:pPr>
      <w:r>
        <w:rPr>
          <w:rFonts w:hint="eastAsia" w:asciiTheme="minorHAnsi" w:eastAsiaTheme="minorEastAsia"/>
          <w:b/>
          <w:bCs/>
          <w:sz w:val="24"/>
          <w:szCs w:val="24"/>
          <w:lang w:val="en-US" w:eastAsia="zh-CN"/>
        </w:rPr>
        <w:t>附件：申请文件</w:t>
      </w:r>
    </w:p>
    <w:p w14:paraId="19348595">
      <w:pPr>
        <w:pStyle w:val="2"/>
        <w:rPr>
          <w:rFonts w:hint="eastAsia"/>
          <w:lang w:val="en-US" w:eastAsia="zh-CN"/>
        </w:rPr>
      </w:pPr>
    </w:p>
    <w:p w14:paraId="1ED96AAF">
      <w:pPr>
        <w:rPr>
          <w:rFonts w:hint="eastAsia"/>
          <w:lang w:val="en-US" w:eastAsia="zh-CN"/>
        </w:rPr>
      </w:pPr>
    </w:p>
    <w:p w14:paraId="258A9413">
      <w:pPr>
        <w:tabs>
          <w:tab w:val="left" w:pos="1260"/>
        </w:tabs>
        <w:jc w:val="center"/>
        <w:rPr>
          <w:rFonts w:hint="default" w:ascii="宋体" w:hAnsi="宋体" w:eastAsia="宋体" w:cs="宋体"/>
          <w:b/>
          <w:spacing w:val="100"/>
          <w:w w:val="110"/>
          <w:kern w:val="0"/>
          <w:sz w:val="48"/>
          <w:szCs w:val="48"/>
          <w:lang w:val="en-US" w:eastAsia="zh-CN"/>
        </w:rPr>
      </w:pPr>
      <w:r>
        <w:rPr>
          <w:rFonts w:hint="eastAsia" w:ascii="宋体" w:hAnsi="宋体" w:eastAsia="宋体" w:cs="宋体"/>
          <w:b/>
          <w:spacing w:val="100"/>
          <w:w w:val="110"/>
          <w:kern w:val="0"/>
          <w:sz w:val="48"/>
          <w:szCs w:val="48"/>
          <w:lang w:val="en-US" w:eastAsia="zh-CN"/>
        </w:rPr>
        <w:t>申请文件</w:t>
      </w:r>
    </w:p>
    <w:p w14:paraId="2FF0B0A3">
      <w:pPr>
        <w:tabs>
          <w:tab w:val="left" w:pos="1260"/>
        </w:tabs>
        <w:jc w:val="center"/>
        <w:rPr>
          <w:rFonts w:ascii="宋体" w:hAnsi="宋体" w:eastAsia="宋体" w:cs="宋体"/>
          <w:b/>
          <w:spacing w:val="100"/>
          <w:w w:val="110"/>
          <w:kern w:val="0"/>
          <w:sz w:val="48"/>
          <w:szCs w:val="48"/>
        </w:rPr>
      </w:pPr>
    </w:p>
    <w:p w14:paraId="1C0FEC43">
      <w:pPr>
        <w:jc w:val="center"/>
        <w:rPr>
          <w:rFonts w:ascii="宋体" w:hAnsi="宋体" w:eastAsia="宋体" w:cs="宋体"/>
          <w:b/>
          <w:sz w:val="28"/>
          <w:szCs w:val="28"/>
        </w:rPr>
      </w:pPr>
    </w:p>
    <w:p w14:paraId="377940D1">
      <w:pPr>
        <w:jc w:val="center"/>
        <w:rPr>
          <w:rFonts w:ascii="宋体" w:hAnsi="宋体" w:eastAsia="宋体" w:cs="宋体"/>
          <w:b/>
          <w:sz w:val="28"/>
          <w:szCs w:val="28"/>
        </w:rPr>
      </w:pPr>
    </w:p>
    <w:p w14:paraId="2FCEC017">
      <w:pPr>
        <w:spacing w:line="360" w:lineRule="auto"/>
        <w:rPr>
          <w:rFonts w:ascii="宋体" w:hAnsi="宋体" w:eastAsia="宋体" w:cs="宋体"/>
          <w:b/>
          <w:sz w:val="28"/>
          <w:szCs w:val="28"/>
          <w:u w:val="single"/>
        </w:rPr>
      </w:pPr>
    </w:p>
    <w:p w14:paraId="5D0592EA">
      <w:pPr>
        <w:spacing w:line="360" w:lineRule="auto"/>
        <w:ind w:firstLine="548" w:firstLineChars="195"/>
        <w:rPr>
          <w:rFonts w:ascii="宋体" w:hAnsi="宋体" w:eastAsia="宋体" w:cs="宋体"/>
          <w:b/>
          <w:sz w:val="28"/>
          <w:szCs w:val="28"/>
          <w:u w:val="single"/>
        </w:rPr>
      </w:pPr>
      <w:r>
        <w:rPr>
          <w:rFonts w:hint="eastAsia" w:ascii="宋体" w:hAnsi="宋体" w:eastAsia="宋体" w:cs="宋体"/>
          <w:b/>
          <w:sz w:val="28"/>
          <w:szCs w:val="28"/>
        </w:rPr>
        <w:t>项目名称：</w:t>
      </w:r>
      <w:r>
        <w:rPr>
          <w:rFonts w:hint="eastAsia" w:ascii="宋体" w:hAnsi="宋体" w:eastAsia="宋体" w:cs="宋体"/>
          <w:b/>
          <w:sz w:val="28"/>
          <w:szCs w:val="28"/>
          <w:u w:val="single"/>
        </w:rPr>
        <w:t xml:space="preserve">                                   </w:t>
      </w:r>
    </w:p>
    <w:p w14:paraId="1DC0401F">
      <w:pPr>
        <w:spacing w:line="360" w:lineRule="auto"/>
        <w:ind w:firstLine="548" w:firstLineChars="195"/>
        <w:rPr>
          <w:rFonts w:ascii="宋体" w:hAnsi="宋体" w:eastAsia="宋体" w:cs="宋体"/>
          <w:b/>
          <w:sz w:val="28"/>
          <w:szCs w:val="28"/>
          <w:u w:val="single"/>
        </w:rPr>
      </w:pPr>
    </w:p>
    <w:p w14:paraId="6312FF22">
      <w:pPr>
        <w:rPr>
          <w:rFonts w:ascii="宋体" w:hAnsi="宋体" w:eastAsia="宋体" w:cs="宋体"/>
          <w:b/>
          <w:sz w:val="28"/>
          <w:szCs w:val="28"/>
        </w:rPr>
      </w:pPr>
    </w:p>
    <w:p w14:paraId="5706BCF3">
      <w:pPr>
        <w:ind w:firstLine="843" w:firstLineChars="300"/>
        <w:rPr>
          <w:rFonts w:ascii="宋体" w:hAnsi="宋体" w:eastAsia="宋体" w:cs="宋体"/>
          <w:b/>
          <w:sz w:val="28"/>
          <w:szCs w:val="28"/>
        </w:rPr>
      </w:pPr>
    </w:p>
    <w:p w14:paraId="680D4D16">
      <w:pPr>
        <w:rPr>
          <w:rFonts w:ascii="宋体" w:hAnsi="宋体" w:eastAsia="宋体" w:cs="宋体"/>
          <w:b/>
          <w:sz w:val="28"/>
          <w:szCs w:val="28"/>
        </w:rPr>
      </w:pPr>
    </w:p>
    <w:p w14:paraId="3BD2646B">
      <w:pPr>
        <w:spacing w:line="360" w:lineRule="auto"/>
        <w:ind w:firstLine="548" w:firstLineChars="195"/>
        <w:rPr>
          <w:rFonts w:hint="eastAsia" w:ascii="宋体" w:hAnsi="宋体" w:eastAsia="宋体" w:cs="宋体"/>
          <w:b/>
          <w:sz w:val="28"/>
          <w:szCs w:val="28"/>
          <w:u w:val="single"/>
          <w:lang w:eastAsia="zh-CN"/>
        </w:rPr>
      </w:pPr>
      <w:r>
        <w:rPr>
          <w:rFonts w:hint="eastAsia" w:ascii="宋体" w:hAnsi="宋体" w:eastAsia="宋体" w:cs="宋体"/>
          <w:b/>
          <w:sz w:val="28"/>
          <w:szCs w:val="28"/>
        </w:rPr>
        <w:t>投标人名称：</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eastAsia="zh-CN"/>
        </w:rPr>
        <w:t>（</w:t>
      </w:r>
      <w:r>
        <w:rPr>
          <w:rFonts w:hint="eastAsia" w:ascii="宋体" w:hAnsi="宋体" w:eastAsia="宋体" w:cs="宋体"/>
          <w:b/>
          <w:sz w:val="28"/>
          <w:szCs w:val="28"/>
          <w:u w:val="single"/>
          <w:lang w:val="en-US" w:eastAsia="zh-CN"/>
        </w:rPr>
        <w:t>盖公章</w:t>
      </w:r>
      <w:r>
        <w:rPr>
          <w:rFonts w:hint="eastAsia" w:ascii="宋体" w:hAnsi="宋体" w:eastAsia="宋体" w:cs="宋体"/>
          <w:b/>
          <w:sz w:val="28"/>
          <w:szCs w:val="28"/>
          <w:u w:val="single"/>
          <w:lang w:eastAsia="zh-CN"/>
        </w:rPr>
        <w:t>）</w:t>
      </w:r>
    </w:p>
    <w:p w14:paraId="787E616C">
      <w:pPr>
        <w:spacing w:line="360" w:lineRule="auto"/>
        <w:ind w:firstLine="548" w:firstLineChars="195"/>
        <w:rPr>
          <w:rFonts w:ascii="宋体" w:hAnsi="宋体" w:eastAsia="宋体" w:cs="宋体"/>
          <w:b/>
          <w:sz w:val="28"/>
          <w:szCs w:val="28"/>
        </w:rPr>
      </w:pPr>
      <w:r>
        <w:rPr>
          <w:rFonts w:hint="eastAsia" w:ascii="宋体" w:hAnsi="宋体" w:eastAsia="宋体" w:cs="宋体"/>
          <w:b/>
          <w:sz w:val="28"/>
          <w:szCs w:val="28"/>
        </w:rPr>
        <w:t>日期：</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14:paraId="70651B61">
      <w:pPr>
        <w:pStyle w:val="2"/>
        <w:rPr>
          <w:rFonts w:hint="default"/>
          <w:lang w:val="en-US" w:eastAsia="zh-CN"/>
        </w:rPr>
      </w:pPr>
    </w:p>
    <w:p w14:paraId="6ACC064F">
      <w:pPr>
        <w:rPr>
          <w:rFonts w:hint="default"/>
          <w:lang w:val="en-US" w:eastAsia="zh-CN"/>
        </w:rPr>
      </w:pPr>
      <w:r>
        <w:rPr>
          <w:rFonts w:hint="default"/>
          <w:lang w:val="en-US" w:eastAsia="zh-CN"/>
        </w:rPr>
        <w:br w:type="page"/>
      </w:r>
    </w:p>
    <w:p w14:paraId="73466AAE">
      <w:pPr>
        <w:jc w:val="center"/>
        <w:rPr>
          <w:rFonts w:hint="default"/>
          <w:b/>
          <w:bCs/>
          <w:sz w:val="24"/>
          <w:szCs w:val="32"/>
          <w:lang w:val="en-US" w:eastAsia="zh-CN"/>
        </w:rPr>
      </w:pPr>
      <w:r>
        <w:rPr>
          <w:rFonts w:hint="default"/>
          <w:b/>
          <w:bCs/>
          <w:sz w:val="24"/>
          <w:szCs w:val="32"/>
          <w:lang w:val="en-US" w:eastAsia="zh-CN"/>
        </w:rPr>
        <w:t>一、法定代表人授权书</w:t>
      </w:r>
    </w:p>
    <w:p w14:paraId="0909B638">
      <w:pPr>
        <w:rPr>
          <w:rFonts w:hint="default"/>
          <w:lang w:val="en-US" w:eastAsia="zh-CN"/>
        </w:rPr>
      </w:pPr>
    </w:p>
    <w:p w14:paraId="764ED92A">
      <w:pPr>
        <w:spacing w:line="360" w:lineRule="auto"/>
        <w:ind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，为我方办理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项目</w:t>
      </w:r>
      <w:r>
        <w:rPr>
          <w:rFonts w:hint="eastAsia" w:asciiTheme="minorEastAsia" w:hAnsiTheme="minorEastAsia" w:eastAsiaTheme="minorEastAsia" w:cstheme="minorEastAsia"/>
          <w:sz w:val="24"/>
          <w:szCs w:val="24"/>
          <w:u w:val="single"/>
          <w:lang w:val="en-US" w:eastAsia="zh-CN"/>
        </w:rPr>
        <w:t>名称）</w:t>
      </w:r>
      <w:r>
        <w:rPr>
          <w:rFonts w:hint="eastAsia" w:asciiTheme="minorEastAsia" w:hAnsiTheme="minorEastAsia" w:cstheme="minorEastAsia"/>
          <w:sz w:val="24"/>
          <w:szCs w:val="24"/>
          <w:lang w:val="en-US" w:eastAsia="zh-CN"/>
        </w:rPr>
        <w:t>征集活动</w:t>
      </w:r>
      <w:r>
        <w:rPr>
          <w:rFonts w:hint="eastAsia" w:asciiTheme="minorEastAsia" w:hAnsiTheme="minorEastAsia" w:eastAsiaTheme="minorEastAsia" w:cstheme="minorEastAsia"/>
          <w:sz w:val="24"/>
          <w:szCs w:val="24"/>
        </w:rPr>
        <w:t>相关事宜的代理人。</w:t>
      </w:r>
    </w:p>
    <w:p w14:paraId="2BD87EF7">
      <w:pPr>
        <w:spacing w:line="360" w:lineRule="auto"/>
        <w:rPr>
          <w:rFonts w:hint="eastAsia" w:asciiTheme="minorEastAsia" w:hAnsiTheme="minorEastAsia" w:eastAsiaTheme="minorEastAsia" w:cstheme="minorEastAsia"/>
          <w:sz w:val="24"/>
          <w:szCs w:val="24"/>
        </w:rPr>
      </w:pPr>
    </w:p>
    <w:p w14:paraId="781A7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2A46D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（签名或盖章）</w:t>
      </w:r>
    </w:p>
    <w:p w14:paraId="5277BB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有效期限至：</w:t>
      </w:r>
      <w:r>
        <w:rPr>
          <w:rFonts w:hint="eastAsia" w:asciiTheme="minorEastAsia" w:hAnsiTheme="minorEastAsia" w:eastAsiaTheme="minorEastAsia" w:cstheme="minorEastAsia"/>
          <w:sz w:val="24"/>
          <w:szCs w:val="24"/>
          <w:u w:val="single"/>
        </w:rPr>
        <w:t xml:space="preserve">            </w:t>
      </w:r>
    </w:p>
    <w:p w14:paraId="619AD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签发日期：</w:t>
      </w:r>
      <w:r>
        <w:rPr>
          <w:rFonts w:hint="eastAsia" w:asciiTheme="minorEastAsia" w:hAnsiTheme="minorEastAsia" w:eastAsiaTheme="minorEastAsia" w:cstheme="minorEastAsia"/>
          <w:sz w:val="24"/>
          <w:szCs w:val="24"/>
          <w:u w:val="single"/>
          <w:lang w:val="en-US" w:eastAsia="zh-CN"/>
        </w:rPr>
        <w:t xml:space="preserve">     </w:t>
      </w:r>
    </w:p>
    <w:p w14:paraId="2B5A2B8C">
      <w:pPr>
        <w:spacing w:line="360" w:lineRule="auto"/>
        <w:ind w:firstLine="360" w:firstLineChars="150"/>
        <w:rPr>
          <w:rFonts w:hint="eastAsia" w:asciiTheme="minorEastAsia" w:hAnsiTheme="minorEastAsia" w:eastAsiaTheme="minorEastAsia" w:cstheme="minorEastAsia"/>
          <w:sz w:val="24"/>
          <w:szCs w:val="24"/>
        </w:rPr>
      </w:pPr>
    </w:p>
    <w:p w14:paraId="1B6093FF">
      <w:pPr>
        <w:spacing w:line="360" w:lineRule="auto"/>
        <w:ind w:firstLine="360" w:firstLineChars="1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代理人性别：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lang w:val="en-US" w:eastAsia="zh-CN"/>
        </w:rPr>
        <w:t xml:space="preserve">         </w:t>
      </w:r>
    </w:p>
    <w:p w14:paraId="06B1EF7E">
      <w:pPr>
        <w:tabs>
          <w:tab w:val="left" w:pos="825"/>
        </w:tabs>
        <w:spacing w:line="360" w:lineRule="auto"/>
        <w:jc w:val="left"/>
        <w:rPr>
          <w:rFonts w:hint="eastAsia" w:asciiTheme="minorEastAsia" w:hAnsiTheme="minorEastAsia" w:eastAsiaTheme="minorEastAsia" w:cstheme="minorEastAsia"/>
          <w:b w:val="0"/>
          <w:bCs/>
          <w:sz w:val="24"/>
          <w:szCs w:val="24"/>
          <w:lang w:val="en-US" w:eastAsia="zh-CN"/>
        </w:rPr>
      </w:pPr>
    </w:p>
    <w:p w14:paraId="38AA8BF2">
      <w:pPr>
        <w:tabs>
          <w:tab w:val="left" w:pos="825"/>
        </w:tabs>
        <w:spacing w:line="360" w:lineRule="auto"/>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附：法定代表人身份证复印件（正、反面）、授权代理人身份证复印件（正、反面）</w:t>
      </w:r>
    </w:p>
    <w:p w14:paraId="7C73E0A1">
      <w:pPr>
        <w:rPr>
          <w:rFonts w:hint="default"/>
          <w:lang w:val="en-US" w:eastAsia="zh-CN"/>
        </w:rPr>
      </w:pPr>
      <w:r>
        <w:rPr>
          <w:rFonts w:hint="default"/>
          <w:lang w:val="en-US" w:eastAsia="zh-CN"/>
        </w:rPr>
        <w:br w:type="page"/>
      </w:r>
    </w:p>
    <w:p w14:paraId="4D91AA70">
      <w:pPr>
        <w:widowControl w:val="0"/>
        <w:numPr>
          <w:ilvl w:val="0"/>
          <w:numId w:val="0"/>
        </w:numPr>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二、企业基本情况</w:t>
      </w:r>
    </w:p>
    <w:p w14:paraId="605E6DB8">
      <w:pPr>
        <w:widowControl w:val="0"/>
        <w:numPr>
          <w:ilvl w:val="0"/>
          <w:numId w:val="0"/>
        </w:numPr>
        <w:spacing w:line="360" w:lineRule="auto"/>
        <w:jc w:val="center"/>
        <w:rPr>
          <w:rFonts w:hint="eastAsia" w:asciiTheme="minorEastAsia" w:hAnsiTheme="minorEastAsia" w:eastAsiaTheme="minorEastAsia" w:cstheme="minorEastAsia"/>
          <w:b/>
          <w:kern w:val="2"/>
          <w:sz w:val="24"/>
          <w:szCs w:val="24"/>
          <w:lang w:val="en-US" w:eastAsia="zh-CN" w:bidi="ar-SA"/>
        </w:rPr>
      </w:pPr>
    </w:p>
    <w:tbl>
      <w:tblPr>
        <w:tblStyle w:val="3"/>
        <w:tblW w:w="5053" w:type="pct"/>
        <w:tblInd w:w="0" w:type="dxa"/>
        <w:tblLayout w:type="autofit"/>
        <w:tblCellMar>
          <w:top w:w="0" w:type="dxa"/>
          <w:left w:w="108" w:type="dxa"/>
          <w:bottom w:w="0" w:type="dxa"/>
          <w:right w:w="108" w:type="dxa"/>
        </w:tblCellMar>
      </w:tblPr>
      <w:tblGrid>
        <w:gridCol w:w="2357"/>
        <w:gridCol w:w="1484"/>
        <w:gridCol w:w="1257"/>
        <w:gridCol w:w="548"/>
        <w:gridCol w:w="1384"/>
        <w:gridCol w:w="1157"/>
        <w:gridCol w:w="1771"/>
      </w:tblGrid>
      <w:tr w14:paraId="14941FC7">
        <w:tblPrEx>
          <w:tblCellMar>
            <w:top w:w="0" w:type="dxa"/>
            <w:left w:w="108" w:type="dxa"/>
            <w:bottom w:w="0" w:type="dxa"/>
            <w:right w:w="108" w:type="dxa"/>
          </w:tblCellMar>
        </w:tblPrEx>
        <w:trPr>
          <w:trHeight w:val="748" w:hRule="exact"/>
        </w:trPr>
        <w:tc>
          <w:tcPr>
            <w:tcW w:w="1183" w:type="pct"/>
            <w:tcBorders>
              <w:top w:val="single" w:color="auto" w:sz="4" w:space="0"/>
              <w:left w:val="single" w:color="auto" w:sz="4" w:space="0"/>
            </w:tcBorders>
            <w:shd w:val="clear" w:color="auto" w:fill="FFFFFF"/>
            <w:vAlign w:val="center"/>
          </w:tcPr>
          <w:p w14:paraId="3984D0CF">
            <w:pPr>
              <w:jc w:val="center"/>
              <w:rPr>
                <w:rFonts w:ascii="宋体" w:hAnsi="宋体" w:eastAsia="宋体" w:cs="宋体"/>
                <w:sz w:val="22"/>
                <w:szCs w:val="22"/>
              </w:rPr>
            </w:pPr>
            <w:r>
              <w:rPr>
                <w:rFonts w:hint="eastAsia" w:ascii="宋体" w:hAnsi="宋体" w:eastAsia="宋体" w:cs="宋体"/>
                <w:sz w:val="22"/>
                <w:szCs w:val="22"/>
                <w:lang w:val="zh-CN"/>
              </w:rPr>
              <w:t>单位名称</w:t>
            </w:r>
          </w:p>
        </w:tc>
        <w:tc>
          <w:tcPr>
            <w:tcW w:w="3816" w:type="pct"/>
            <w:gridSpan w:val="6"/>
            <w:tcBorders>
              <w:top w:val="single" w:color="auto" w:sz="4" w:space="0"/>
              <w:left w:val="single" w:color="auto" w:sz="4" w:space="0"/>
              <w:right w:val="single" w:color="auto" w:sz="4" w:space="0"/>
            </w:tcBorders>
            <w:shd w:val="clear" w:color="auto" w:fill="FFFFFF"/>
            <w:vAlign w:val="center"/>
          </w:tcPr>
          <w:p w14:paraId="1AB2419B">
            <w:pPr>
              <w:jc w:val="center"/>
              <w:rPr>
                <w:rFonts w:ascii="宋体" w:hAnsi="宋体" w:eastAsia="宋体" w:cs="宋体"/>
                <w:sz w:val="10"/>
                <w:szCs w:val="10"/>
              </w:rPr>
            </w:pPr>
          </w:p>
        </w:tc>
      </w:tr>
      <w:tr w14:paraId="34A43A74">
        <w:tblPrEx>
          <w:tblCellMar>
            <w:top w:w="0" w:type="dxa"/>
            <w:left w:w="108" w:type="dxa"/>
            <w:bottom w:w="0" w:type="dxa"/>
            <w:right w:w="108" w:type="dxa"/>
          </w:tblCellMar>
        </w:tblPrEx>
        <w:trPr>
          <w:trHeight w:val="742" w:hRule="exact"/>
        </w:trPr>
        <w:tc>
          <w:tcPr>
            <w:tcW w:w="1183" w:type="pct"/>
            <w:tcBorders>
              <w:top w:val="single" w:color="auto" w:sz="4" w:space="0"/>
              <w:left w:val="single" w:color="auto" w:sz="4" w:space="0"/>
            </w:tcBorders>
            <w:shd w:val="clear" w:color="auto" w:fill="FFFFFF"/>
            <w:vAlign w:val="center"/>
          </w:tcPr>
          <w:p w14:paraId="0F6CA989">
            <w:pPr>
              <w:jc w:val="center"/>
              <w:rPr>
                <w:rFonts w:ascii="宋体" w:hAnsi="宋体" w:eastAsia="宋体" w:cs="宋体"/>
                <w:sz w:val="22"/>
                <w:szCs w:val="22"/>
              </w:rPr>
            </w:pPr>
            <w:r>
              <w:rPr>
                <w:rFonts w:hint="eastAsia" w:ascii="宋体" w:hAnsi="宋体" w:eastAsia="宋体" w:cs="宋体"/>
                <w:sz w:val="22"/>
                <w:szCs w:val="22"/>
                <w:lang w:val="zh-CN"/>
              </w:rPr>
              <w:t>地址</w:t>
            </w:r>
          </w:p>
        </w:tc>
        <w:tc>
          <w:tcPr>
            <w:tcW w:w="3816" w:type="pct"/>
            <w:gridSpan w:val="6"/>
            <w:tcBorders>
              <w:top w:val="single" w:color="auto" w:sz="4" w:space="0"/>
              <w:left w:val="single" w:color="auto" w:sz="4" w:space="0"/>
              <w:right w:val="single" w:color="auto" w:sz="4" w:space="0"/>
            </w:tcBorders>
            <w:shd w:val="clear" w:color="auto" w:fill="FFFFFF"/>
            <w:vAlign w:val="center"/>
          </w:tcPr>
          <w:p w14:paraId="33A68345">
            <w:pPr>
              <w:jc w:val="center"/>
              <w:rPr>
                <w:rFonts w:ascii="宋体" w:hAnsi="宋体" w:eastAsia="宋体" w:cs="宋体"/>
                <w:sz w:val="10"/>
                <w:szCs w:val="10"/>
              </w:rPr>
            </w:pPr>
          </w:p>
        </w:tc>
      </w:tr>
      <w:tr w14:paraId="1BDF25C6">
        <w:tblPrEx>
          <w:tblCellMar>
            <w:top w:w="0" w:type="dxa"/>
            <w:left w:w="108" w:type="dxa"/>
            <w:bottom w:w="0" w:type="dxa"/>
            <w:right w:w="108" w:type="dxa"/>
          </w:tblCellMar>
        </w:tblPrEx>
        <w:trPr>
          <w:trHeight w:val="742" w:hRule="exact"/>
        </w:trPr>
        <w:tc>
          <w:tcPr>
            <w:tcW w:w="1183" w:type="pct"/>
            <w:tcBorders>
              <w:top w:val="single" w:color="auto" w:sz="4" w:space="0"/>
              <w:left w:val="single" w:color="auto" w:sz="4" w:space="0"/>
            </w:tcBorders>
            <w:shd w:val="clear" w:color="auto" w:fill="FFFFFF"/>
            <w:vAlign w:val="center"/>
          </w:tcPr>
          <w:p w14:paraId="480CB939">
            <w:pPr>
              <w:jc w:val="center"/>
              <w:rPr>
                <w:rFonts w:ascii="宋体" w:hAnsi="宋体" w:eastAsia="宋体" w:cs="宋体"/>
                <w:sz w:val="22"/>
                <w:szCs w:val="22"/>
              </w:rPr>
            </w:pPr>
            <w:r>
              <w:rPr>
                <w:rFonts w:hint="eastAsia" w:ascii="宋体" w:hAnsi="宋体" w:eastAsia="宋体" w:cs="宋体"/>
                <w:sz w:val="22"/>
                <w:szCs w:val="22"/>
                <w:lang w:val="zh-CN"/>
              </w:rPr>
              <w:t>主管部门</w:t>
            </w:r>
          </w:p>
        </w:tc>
        <w:tc>
          <w:tcPr>
            <w:tcW w:w="745" w:type="pct"/>
            <w:tcBorders>
              <w:top w:val="single" w:color="auto" w:sz="4" w:space="0"/>
              <w:left w:val="single" w:color="auto" w:sz="4" w:space="0"/>
            </w:tcBorders>
            <w:shd w:val="clear" w:color="auto" w:fill="FFFFFF"/>
            <w:vAlign w:val="center"/>
          </w:tcPr>
          <w:p w14:paraId="464B4E20">
            <w:pPr>
              <w:jc w:val="center"/>
              <w:rPr>
                <w:rFonts w:ascii="宋体" w:hAnsi="宋体" w:eastAsia="宋体" w:cs="宋体"/>
                <w:sz w:val="10"/>
                <w:szCs w:val="10"/>
              </w:rPr>
            </w:pPr>
          </w:p>
        </w:tc>
        <w:tc>
          <w:tcPr>
            <w:tcW w:w="631" w:type="pct"/>
            <w:tcBorders>
              <w:top w:val="single" w:color="auto" w:sz="4" w:space="0"/>
              <w:left w:val="single" w:color="auto" w:sz="4" w:space="0"/>
            </w:tcBorders>
            <w:shd w:val="clear" w:color="auto" w:fill="FFFFFF"/>
            <w:vAlign w:val="center"/>
          </w:tcPr>
          <w:p w14:paraId="32EA38DD">
            <w:pPr>
              <w:jc w:val="center"/>
              <w:rPr>
                <w:rFonts w:ascii="宋体" w:hAnsi="宋体" w:eastAsia="宋体" w:cs="宋体"/>
                <w:sz w:val="22"/>
                <w:szCs w:val="22"/>
              </w:rPr>
            </w:pPr>
            <w:r>
              <w:rPr>
                <w:rFonts w:hint="eastAsia" w:ascii="宋体" w:hAnsi="宋体" w:eastAsia="宋体" w:cs="宋体"/>
                <w:sz w:val="22"/>
                <w:szCs w:val="22"/>
                <w:lang w:val="zh-CN"/>
              </w:rPr>
              <w:t>法人代表</w:t>
            </w:r>
          </w:p>
        </w:tc>
        <w:tc>
          <w:tcPr>
            <w:tcW w:w="970" w:type="pct"/>
            <w:gridSpan w:val="2"/>
            <w:tcBorders>
              <w:top w:val="single" w:color="auto" w:sz="4" w:space="0"/>
              <w:left w:val="single" w:color="auto" w:sz="4" w:space="0"/>
            </w:tcBorders>
            <w:shd w:val="clear" w:color="auto" w:fill="FFFFFF"/>
            <w:vAlign w:val="center"/>
          </w:tcPr>
          <w:p w14:paraId="38BC24C9">
            <w:pPr>
              <w:jc w:val="center"/>
              <w:rPr>
                <w:rFonts w:ascii="宋体" w:hAnsi="宋体" w:eastAsia="宋体" w:cs="宋体"/>
                <w:sz w:val="10"/>
                <w:szCs w:val="10"/>
              </w:rPr>
            </w:pPr>
          </w:p>
        </w:tc>
        <w:tc>
          <w:tcPr>
            <w:tcW w:w="581" w:type="pct"/>
            <w:tcBorders>
              <w:top w:val="single" w:color="auto" w:sz="4" w:space="0"/>
              <w:left w:val="single" w:color="auto" w:sz="4" w:space="0"/>
            </w:tcBorders>
            <w:shd w:val="clear" w:color="auto" w:fill="FFFFFF"/>
            <w:vAlign w:val="center"/>
          </w:tcPr>
          <w:p w14:paraId="2A48887E">
            <w:pPr>
              <w:jc w:val="center"/>
              <w:rPr>
                <w:rFonts w:ascii="宋体" w:hAnsi="宋体" w:eastAsia="宋体" w:cs="宋体"/>
                <w:sz w:val="22"/>
                <w:szCs w:val="22"/>
              </w:rPr>
            </w:pPr>
            <w:r>
              <w:rPr>
                <w:rFonts w:hint="eastAsia" w:ascii="宋体" w:hAnsi="宋体" w:eastAsia="宋体" w:cs="宋体"/>
                <w:sz w:val="22"/>
                <w:szCs w:val="22"/>
                <w:lang w:val="zh-CN"/>
              </w:rPr>
              <w:t>职务</w:t>
            </w:r>
          </w:p>
        </w:tc>
        <w:tc>
          <w:tcPr>
            <w:tcW w:w="887" w:type="pct"/>
            <w:tcBorders>
              <w:top w:val="single" w:color="auto" w:sz="4" w:space="0"/>
              <w:left w:val="single" w:color="auto" w:sz="4" w:space="0"/>
              <w:right w:val="single" w:color="auto" w:sz="4" w:space="0"/>
            </w:tcBorders>
            <w:shd w:val="clear" w:color="auto" w:fill="FFFFFF"/>
            <w:vAlign w:val="center"/>
          </w:tcPr>
          <w:p w14:paraId="1774EE3C">
            <w:pPr>
              <w:jc w:val="center"/>
              <w:rPr>
                <w:rFonts w:ascii="宋体" w:hAnsi="宋体" w:eastAsia="宋体" w:cs="宋体"/>
                <w:sz w:val="10"/>
                <w:szCs w:val="10"/>
              </w:rPr>
            </w:pPr>
          </w:p>
        </w:tc>
      </w:tr>
      <w:tr w14:paraId="6D13B40B">
        <w:tblPrEx>
          <w:tblCellMar>
            <w:top w:w="0" w:type="dxa"/>
            <w:left w:w="108" w:type="dxa"/>
            <w:bottom w:w="0" w:type="dxa"/>
            <w:right w:w="108" w:type="dxa"/>
          </w:tblCellMar>
        </w:tblPrEx>
        <w:trPr>
          <w:trHeight w:val="742" w:hRule="exact"/>
        </w:trPr>
        <w:tc>
          <w:tcPr>
            <w:tcW w:w="1183" w:type="pct"/>
            <w:tcBorders>
              <w:top w:val="single" w:color="auto" w:sz="4" w:space="0"/>
              <w:left w:val="single" w:color="auto" w:sz="4" w:space="0"/>
            </w:tcBorders>
            <w:shd w:val="clear" w:color="auto" w:fill="FFFFFF"/>
            <w:vAlign w:val="center"/>
          </w:tcPr>
          <w:p w14:paraId="5A2FE6FC">
            <w:pPr>
              <w:jc w:val="center"/>
              <w:rPr>
                <w:rFonts w:ascii="宋体" w:hAnsi="宋体" w:eastAsia="宋体" w:cs="宋体"/>
                <w:sz w:val="22"/>
                <w:szCs w:val="22"/>
              </w:rPr>
            </w:pPr>
            <w:r>
              <w:rPr>
                <w:rFonts w:hint="eastAsia" w:ascii="宋体" w:hAnsi="宋体" w:eastAsia="宋体" w:cs="宋体"/>
                <w:sz w:val="22"/>
                <w:szCs w:val="22"/>
                <w:lang w:val="zh-CN"/>
              </w:rPr>
              <w:t>经济类型</w:t>
            </w:r>
          </w:p>
        </w:tc>
        <w:tc>
          <w:tcPr>
            <w:tcW w:w="745" w:type="pct"/>
            <w:tcBorders>
              <w:top w:val="single" w:color="auto" w:sz="4" w:space="0"/>
              <w:left w:val="single" w:color="auto" w:sz="4" w:space="0"/>
            </w:tcBorders>
            <w:shd w:val="clear" w:color="auto" w:fill="FFFFFF"/>
            <w:vAlign w:val="center"/>
          </w:tcPr>
          <w:p w14:paraId="78DBC333">
            <w:pPr>
              <w:jc w:val="center"/>
              <w:rPr>
                <w:rFonts w:ascii="宋体" w:hAnsi="宋体" w:eastAsia="宋体" w:cs="宋体"/>
                <w:sz w:val="10"/>
                <w:szCs w:val="10"/>
              </w:rPr>
            </w:pPr>
          </w:p>
        </w:tc>
        <w:tc>
          <w:tcPr>
            <w:tcW w:w="631" w:type="pct"/>
            <w:tcBorders>
              <w:top w:val="single" w:color="auto" w:sz="4" w:space="0"/>
              <w:left w:val="single" w:color="auto" w:sz="4" w:space="0"/>
            </w:tcBorders>
            <w:shd w:val="clear" w:color="auto" w:fill="FFFFFF"/>
            <w:vAlign w:val="center"/>
          </w:tcPr>
          <w:p w14:paraId="6641AEC8">
            <w:pPr>
              <w:jc w:val="center"/>
              <w:rPr>
                <w:rFonts w:ascii="宋体" w:hAnsi="宋体" w:eastAsia="宋体" w:cs="宋体"/>
                <w:sz w:val="22"/>
                <w:szCs w:val="22"/>
              </w:rPr>
            </w:pPr>
            <w:r>
              <w:rPr>
                <w:rFonts w:hint="eastAsia" w:ascii="宋体" w:hAnsi="宋体" w:eastAsia="宋体" w:cs="宋体"/>
                <w:sz w:val="22"/>
                <w:szCs w:val="22"/>
                <w:lang w:val="zh-CN"/>
              </w:rPr>
              <w:t>授权代表</w:t>
            </w:r>
          </w:p>
        </w:tc>
        <w:tc>
          <w:tcPr>
            <w:tcW w:w="970" w:type="pct"/>
            <w:gridSpan w:val="2"/>
            <w:tcBorders>
              <w:top w:val="single" w:color="auto" w:sz="4" w:space="0"/>
              <w:left w:val="single" w:color="auto" w:sz="4" w:space="0"/>
            </w:tcBorders>
            <w:shd w:val="clear" w:color="auto" w:fill="FFFFFF"/>
            <w:vAlign w:val="center"/>
          </w:tcPr>
          <w:p w14:paraId="0F5B769C">
            <w:pPr>
              <w:jc w:val="center"/>
              <w:rPr>
                <w:rFonts w:ascii="宋体" w:hAnsi="宋体" w:eastAsia="宋体" w:cs="宋体"/>
                <w:sz w:val="10"/>
                <w:szCs w:val="10"/>
              </w:rPr>
            </w:pPr>
          </w:p>
        </w:tc>
        <w:tc>
          <w:tcPr>
            <w:tcW w:w="581" w:type="pct"/>
            <w:tcBorders>
              <w:top w:val="single" w:color="auto" w:sz="4" w:space="0"/>
              <w:left w:val="single" w:color="auto" w:sz="4" w:space="0"/>
            </w:tcBorders>
            <w:shd w:val="clear" w:color="auto" w:fill="FFFFFF"/>
            <w:vAlign w:val="center"/>
          </w:tcPr>
          <w:p w14:paraId="5CB3C0D6">
            <w:pPr>
              <w:jc w:val="center"/>
              <w:rPr>
                <w:rFonts w:ascii="宋体" w:hAnsi="宋体" w:eastAsia="宋体" w:cs="宋体"/>
                <w:sz w:val="22"/>
                <w:szCs w:val="22"/>
              </w:rPr>
            </w:pPr>
            <w:r>
              <w:rPr>
                <w:rFonts w:hint="eastAsia" w:ascii="宋体" w:hAnsi="宋体" w:eastAsia="宋体" w:cs="宋体"/>
                <w:sz w:val="22"/>
                <w:szCs w:val="22"/>
                <w:lang w:val="zh-CN"/>
              </w:rPr>
              <w:t>职务</w:t>
            </w:r>
          </w:p>
        </w:tc>
        <w:tc>
          <w:tcPr>
            <w:tcW w:w="887" w:type="pct"/>
            <w:tcBorders>
              <w:top w:val="single" w:color="auto" w:sz="4" w:space="0"/>
              <w:left w:val="single" w:color="auto" w:sz="4" w:space="0"/>
              <w:right w:val="single" w:color="auto" w:sz="4" w:space="0"/>
            </w:tcBorders>
            <w:shd w:val="clear" w:color="auto" w:fill="FFFFFF"/>
            <w:vAlign w:val="center"/>
          </w:tcPr>
          <w:p w14:paraId="2D3731B6">
            <w:pPr>
              <w:jc w:val="center"/>
              <w:rPr>
                <w:rFonts w:ascii="宋体" w:hAnsi="宋体" w:eastAsia="宋体" w:cs="宋体"/>
                <w:sz w:val="10"/>
                <w:szCs w:val="10"/>
              </w:rPr>
            </w:pPr>
          </w:p>
        </w:tc>
      </w:tr>
      <w:tr w14:paraId="786712A9">
        <w:tblPrEx>
          <w:tblCellMar>
            <w:top w:w="0" w:type="dxa"/>
            <w:left w:w="108" w:type="dxa"/>
            <w:bottom w:w="0" w:type="dxa"/>
            <w:right w:w="108" w:type="dxa"/>
          </w:tblCellMar>
        </w:tblPrEx>
        <w:trPr>
          <w:trHeight w:val="742" w:hRule="exact"/>
        </w:trPr>
        <w:tc>
          <w:tcPr>
            <w:tcW w:w="1183" w:type="pct"/>
            <w:tcBorders>
              <w:top w:val="single" w:color="auto" w:sz="4" w:space="0"/>
              <w:left w:val="single" w:color="auto" w:sz="4" w:space="0"/>
            </w:tcBorders>
            <w:shd w:val="clear" w:color="auto" w:fill="FFFFFF"/>
            <w:vAlign w:val="center"/>
          </w:tcPr>
          <w:p w14:paraId="0407DF35">
            <w:pPr>
              <w:jc w:val="center"/>
              <w:rPr>
                <w:rFonts w:ascii="宋体" w:hAnsi="宋体" w:eastAsia="宋体" w:cs="宋体"/>
                <w:sz w:val="22"/>
                <w:szCs w:val="22"/>
              </w:rPr>
            </w:pPr>
            <w:r>
              <w:rPr>
                <w:rFonts w:hint="eastAsia" w:ascii="宋体" w:hAnsi="宋体" w:eastAsia="宋体" w:cs="宋体"/>
                <w:sz w:val="22"/>
                <w:szCs w:val="22"/>
                <w:lang w:val="zh-CN"/>
              </w:rPr>
              <w:t>邮编</w:t>
            </w:r>
          </w:p>
        </w:tc>
        <w:tc>
          <w:tcPr>
            <w:tcW w:w="745" w:type="pct"/>
            <w:tcBorders>
              <w:top w:val="single" w:color="auto" w:sz="4" w:space="0"/>
              <w:left w:val="single" w:color="auto" w:sz="4" w:space="0"/>
            </w:tcBorders>
            <w:shd w:val="clear" w:color="auto" w:fill="FFFFFF"/>
            <w:vAlign w:val="center"/>
          </w:tcPr>
          <w:p w14:paraId="19BA166D">
            <w:pPr>
              <w:jc w:val="center"/>
              <w:rPr>
                <w:rFonts w:ascii="宋体" w:hAnsi="宋体" w:eastAsia="宋体" w:cs="宋体"/>
                <w:sz w:val="10"/>
                <w:szCs w:val="10"/>
              </w:rPr>
            </w:pPr>
          </w:p>
        </w:tc>
        <w:tc>
          <w:tcPr>
            <w:tcW w:w="631" w:type="pct"/>
            <w:tcBorders>
              <w:top w:val="single" w:color="auto" w:sz="4" w:space="0"/>
              <w:left w:val="single" w:color="auto" w:sz="4" w:space="0"/>
            </w:tcBorders>
            <w:shd w:val="clear" w:color="auto" w:fill="FFFFFF"/>
            <w:vAlign w:val="center"/>
          </w:tcPr>
          <w:p w14:paraId="120DF785">
            <w:pPr>
              <w:jc w:val="center"/>
              <w:rPr>
                <w:rFonts w:ascii="宋体" w:hAnsi="宋体" w:eastAsia="宋体" w:cs="宋体"/>
                <w:sz w:val="22"/>
                <w:szCs w:val="22"/>
              </w:rPr>
            </w:pPr>
            <w:r>
              <w:rPr>
                <w:rFonts w:hint="eastAsia" w:ascii="宋体" w:hAnsi="宋体" w:eastAsia="宋体" w:cs="宋体"/>
                <w:sz w:val="22"/>
                <w:szCs w:val="22"/>
                <w:lang w:val="zh-CN"/>
              </w:rPr>
              <w:t>电话</w:t>
            </w:r>
          </w:p>
        </w:tc>
        <w:tc>
          <w:tcPr>
            <w:tcW w:w="970" w:type="pct"/>
            <w:gridSpan w:val="2"/>
            <w:tcBorders>
              <w:top w:val="single" w:color="auto" w:sz="4" w:space="0"/>
              <w:left w:val="single" w:color="auto" w:sz="4" w:space="0"/>
            </w:tcBorders>
            <w:shd w:val="clear" w:color="auto" w:fill="FFFFFF"/>
            <w:vAlign w:val="center"/>
          </w:tcPr>
          <w:p w14:paraId="68356C45">
            <w:pPr>
              <w:jc w:val="center"/>
              <w:rPr>
                <w:rFonts w:ascii="宋体" w:hAnsi="宋体" w:eastAsia="宋体" w:cs="宋体"/>
                <w:sz w:val="10"/>
                <w:szCs w:val="10"/>
              </w:rPr>
            </w:pPr>
          </w:p>
        </w:tc>
        <w:tc>
          <w:tcPr>
            <w:tcW w:w="581" w:type="pct"/>
            <w:tcBorders>
              <w:top w:val="single" w:color="auto" w:sz="4" w:space="0"/>
              <w:left w:val="single" w:color="auto" w:sz="4" w:space="0"/>
            </w:tcBorders>
            <w:shd w:val="clear" w:color="auto" w:fill="FFFFFF"/>
            <w:vAlign w:val="center"/>
          </w:tcPr>
          <w:p w14:paraId="6F2034DF">
            <w:pPr>
              <w:jc w:val="center"/>
              <w:rPr>
                <w:rFonts w:ascii="宋体" w:hAnsi="宋体" w:eastAsia="宋体" w:cs="宋体"/>
                <w:sz w:val="22"/>
                <w:szCs w:val="22"/>
              </w:rPr>
            </w:pPr>
            <w:r>
              <w:rPr>
                <w:rFonts w:hint="eastAsia" w:ascii="宋体" w:hAnsi="宋体" w:eastAsia="宋体" w:cs="宋体"/>
                <w:sz w:val="22"/>
                <w:szCs w:val="22"/>
                <w:lang w:val="zh-CN"/>
              </w:rPr>
              <w:t>传真</w:t>
            </w:r>
          </w:p>
        </w:tc>
        <w:tc>
          <w:tcPr>
            <w:tcW w:w="887" w:type="pct"/>
            <w:tcBorders>
              <w:top w:val="single" w:color="auto" w:sz="4" w:space="0"/>
              <w:left w:val="single" w:color="auto" w:sz="4" w:space="0"/>
              <w:right w:val="single" w:color="auto" w:sz="4" w:space="0"/>
            </w:tcBorders>
            <w:shd w:val="clear" w:color="auto" w:fill="FFFFFF"/>
            <w:vAlign w:val="center"/>
          </w:tcPr>
          <w:p w14:paraId="1950A01F">
            <w:pPr>
              <w:jc w:val="center"/>
              <w:rPr>
                <w:rFonts w:ascii="宋体" w:hAnsi="宋体" w:eastAsia="宋体" w:cs="宋体"/>
                <w:sz w:val="10"/>
                <w:szCs w:val="10"/>
              </w:rPr>
            </w:pPr>
          </w:p>
        </w:tc>
      </w:tr>
      <w:tr w14:paraId="0615231F">
        <w:tblPrEx>
          <w:tblCellMar>
            <w:top w:w="0" w:type="dxa"/>
            <w:left w:w="108" w:type="dxa"/>
            <w:bottom w:w="0" w:type="dxa"/>
            <w:right w:w="108" w:type="dxa"/>
          </w:tblCellMar>
        </w:tblPrEx>
        <w:trPr>
          <w:trHeight w:val="1465" w:hRule="exact"/>
        </w:trPr>
        <w:tc>
          <w:tcPr>
            <w:tcW w:w="1183" w:type="pct"/>
            <w:tcBorders>
              <w:top w:val="single" w:color="auto" w:sz="4" w:space="0"/>
              <w:left w:val="single" w:color="auto" w:sz="4" w:space="0"/>
            </w:tcBorders>
            <w:shd w:val="clear" w:color="auto" w:fill="FFFFFF"/>
            <w:vAlign w:val="center"/>
          </w:tcPr>
          <w:p w14:paraId="58A75EB8">
            <w:pPr>
              <w:jc w:val="center"/>
              <w:rPr>
                <w:rFonts w:ascii="宋体" w:hAnsi="宋体" w:eastAsia="宋体" w:cs="宋体"/>
                <w:sz w:val="22"/>
                <w:szCs w:val="22"/>
              </w:rPr>
            </w:pPr>
            <w:r>
              <w:rPr>
                <w:rFonts w:hint="eastAsia" w:ascii="宋体" w:hAnsi="宋体" w:eastAsia="宋体" w:cs="宋体"/>
                <w:sz w:val="22"/>
                <w:szCs w:val="22"/>
                <w:lang w:val="zh-CN"/>
              </w:rPr>
              <w:t>单位简介及机构</w:t>
            </w:r>
            <w:r>
              <w:rPr>
                <w:rFonts w:hint="eastAsia" w:ascii="宋体" w:hAnsi="宋体" w:eastAsia="宋体" w:cs="宋体"/>
                <w:sz w:val="22"/>
                <w:szCs w:val="22"/>
                <w:lang w:val="zh-CN"/>
              </w:rPr>
              <w:br w:type="textWrapping"/>
            </w:r>
            <w:r>
              <w:rPr>
                <w:rFonts w:hint="eastAsia" w:ascii="宋体" w:hAnsi="宋体" w:eastAsia="宋体" w:cs="宋体"/>
                <w:sz w:val="22"/>
                <w:szCs w:val="22"/>
                <w:lang w:val="zh-CN"/>
              </w:rPr>
              <w:t>设置</w:t>
            </w:r>
          </w:p>
        </w:tc>
        <w:tc>
          <w:tcPr>
            <w:tcW w:w="3816" w:type="pct"/>
            <w:gridSpan w:val="6"/>
            <w:tcBorders>
              <w:top w:val="single" w:color="auto" w:sz="4" w:space="0"/>
              <w:left w:val="single" w:color="auto" w:sz="4" w:space="0"/>
              <w:right w:val="single" w:color="auto" w:sz="4" w:space="0"/>
            </w:tcBorders>
            <w:shd w:val="clear" w:color="auto" w:fill="FFFFFF"/>
            <w:vAlign w:val="center"/>
          </w:tcPr>
          <w:p w14:paraId="60046864">
            <w:pPr>
              <w:jc w:val="center"/>
              <w:rPr>
                <w:rFonts w:ascii="宋体" w:hAnsi="宋体" w:eastAsia="宋体" w:cs="宋体"/>
                <w:sz w:val="10"/>
                <w:szCs w:val="10"/>
              </w:rPr>
            </w:pPr>
          </w:p>
        </w:tc>
      </w:tr>
      <w:tr w14:paraId="5E9D0092">
        <w:tblPrEx>
          <w:tblCellMar>
            <w:top w:w="0" w:type="dxa"/>
            <w:left w:w="108" w:type="dxa"/>
            <w:bottom w:w="0" w:type="dxa"/>
            <w:right w:w="108" w:type="dxa"/>
          </w:tblCellMar>
        </w:tblPrEx>
        <w:trPr>
          <w:trHeight w:val="950" w:hRule="exact"/>
        </w:trPr>
        <w:tc>
          <w:tcPr>
            <w:tcW w:w="1183" w:type="pct"/>
            <w:tcBorders>
              <w:top w:val="single" w:color="auto" w:sz="4" w:space="0"/>
              <w:left w:val="single" w:color="auto" w:sz="4" w:space="0"/>
            </w:tcBorders>
            <w:shd w:val="clear" w:color="auto" w:fill="FFFFFF"/>
            <w:vAlign w:val="center"/>
          </w:tcPr>
          <w:p w14:paraId="10A13A25">
            <w:pPr>
              <w:jc w:val="center"/>
              <w:rPr>
                <w:rFonts w:ascii="宋体" w:hAnsi="宋体" w:eastAsia="宋体" w:cs="宋体"/>
                <w:sz w:val="22"/>
                <w:szCs w:val="22"/>
              </w:rPr>
            </w:pPr>
            <w:r>
              <w:rPr>
                <w:rFonts w:hint="eastAsia" w:ascii="宋体" w:hAnsi="宋体" w:eastAsia="宋体" w:cs="宋体"/>
                <w:sz w:val="22"/>
                <w:szCs w:val="22"/>
                <w:lang w:val="zh-CN"/>
              </w:rPr>
              <w:t>单位优势及特长</w:t>
            </w:r>
          </w:p>
        </w:tc>
        <w:tc>
          <w:tcPr>
            <w:tcW w:w="3816" w:type="pct"/>
            <w:gridSpan w:val="6"/>
            <w:tcBorders>
              <w:top w:val="single" w:color="auto" w:sz="4" w:space="0"/>
              <w:left w:val="single" w:color="auto" w:sz="4" w:space="0"/>
              <w:right w:val="single" w:color="auto" w:sz="4" w:space="0"/>
            </w:tcBorders>
            <w:shd w:val="clear" w:color="auto" w:fill="FFFFFF"/>
            <w:vAlign w:val="center"/>
          </w:tcPr>
          <w:p w14:paraId="78B9EBDE">
            <w:pPr>
              <w:jc w:val="center"/>
              <w:rPr>
                <w:rFonts w:ascii="宋体" w:hAnsi="宋体" w:eastAsia="宋体" w:cs="宋体"/>
                <w:sz w:val="10"/>
                <w:szCs w:val="10"/>
              </w:rPr>
            </w:pPr>
          </w:p>
        </w:tc>
      </w:tr>
      <w:tr w14:paraId="485203FF">
        <w:tblPrEx>
          <w:tblCellMar>
            <w:top w:w="0" w:type="dxa"/>
            <w:left w:w="108" w:type="dxa"/>
            <w:bottom w:w="0" w:type="dxa"/>
            <w:right w:w="108" w:type="dxa"/>
          </w:tblCellMar>
        </w:tblPrEx>
        <w:trPr>
          <w:trHeight w:val="950" w:hRule="exact"/>
        </w:trPr>
        <w:tc>
          <w:tcPr>
            <w:tcW w:w="1183" w:type="pct"/>
            <w:tcBorders>
              <w:top w:val="single" w:color="auto" w:sz="4" w:space="0"/>
              <w:left w:val="single" w:color="auto" w:sz="4" w:space="0"/>
              <w:bottom w:val="single" w:color="auto" w:sz="4" w:space="0"/>
            </w:tcBorders>
            <w:shd w:val="clear" w:color="auto" w:fill="FFFFFF"/>
            <w:vAlign w:val="center"/>
          </w:tcPr>
          <w:p w14:paraId="0ECBEC3F">
            <w:pPr>
              <w:jc w:val="center"/>
              <w:rPr>
                <w:rFonts w:ascii="宋体" w:hAnsi="宋体" w:eastAsia="宋体" w:cs="宋体"/>
                <w:sz w:val="22"/>
                <w:szCs w:val="22"/>
              </w:rPr>
            </w:pPr>
            <w:r>
              <w:rPr>
                <w:rFonts w:hint="eastAsia" w:ascii="宋体" w:hAnsi="宋体" w:eastAsia="宋体" w:cs="宋体"/>
                <w:sz w:val="22"/>
                <w:szCs w:val="22"/>
                <w:lang w:val="zh-CN"/>
              </w:rPr>
              <w:t>技术力量及人员素质</w:t>
            </w:r>
          </w:p>
        </w:tc>
        <w:tc>
          <w:tcPr>
            <w:tcW w:w="3816"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0D92D1EB">
            <w:pPr>
              <w:jc w:val="center"/>
              <w:rPr>
                <w:rFonts w:ascii="宋体" w:hAnsi="宋体" w:eastAsia="宋体" w:cs="宋体"/>
                <w:sz w:val="10"/>
                <w:szCs w:val="10"/>
              </w:rPr>
            </w:pPr>
          </w:p>
        </w:tc>
      </w:tr>
      <w:tr w14:paraId="551D833E">
        <w:tblPrEx>
          <w:tblCellMar>
            <w:top w:w="0" w:type="dxa"/>
            <w:left w:w="108" w:type="dxa"/>
            <w:bottom w:w="0" w:type="dxa"/>
            <w:right w:w="108" w:type="dxa"/>
          </w:tblCellMar>
        </w:tblPrEx>
        <w:trPr>
          <w:trHeight w:val="1229" w:hRule="exact"/>
        </w:trPr>
        <w:tc>
          <w:tcPr>
            <w:tcW w:w="1183" w:type="pct"/>
            <w:vMerge w:val="restart"/>
            <w:tcBorders>
              <w:top w:val="single" w:color="auto" w:sz="4" w:space="0"/>
              <w:left w:val="single" w:color="auto" w:sz="4" w:space="0"/>
            </w:tcBorders>
            <w:shd w:val="clear" w:color="auto" w:fill="FFFFFF"/>
            <w:vAlign w:val="center"/>
          </w:tcPr>
          <w:p w14:paraId="62A221C3">
            <w:pPr>
              <w:jc w:val="center"/>
              <w:rPr>
                <w:rFonts w:ascii="宋体" w:hAnsi="宋体" w:eastAsia="宋体" w:cs="宋体"/>
                <w:sz w:val="22"/>
                <w:szCs w:val="22"/>
              </w:rPr>
            </w:pPr>
            <w:r>
              <w:rPr>
                <w:rFonts w:hint="eastAsia" w:ascii="宋体" w:hAnsi="宋体" w:eastAsia="宋体" w:cs="宋体"/>
                <w:sz w:val="22"/>
                <w:szCs w:val="22"/>
                <w:lang w:val="zh-CN"/>
              </w:rPr>
              <w:t>单位概况</w:t>
            </w:r>
          </w:p>
        </w:tc>
        <w:tc>
          <w:tcPr>
            <w:tcW w:w="745" w:type="pct"/>
            <w:tcBorders>
              <w:top w:val="single" w:color="auto" w:sz="4" w:space="0"/>
              <w:left w:val="single" w:color="auto" w:sz="4" w:space="0"/>
            </w:tcBorders>
            <w:shd w:val="clear" w:color="auto" w:fill="FFFFFF"/>
            <w:vAlign w:val="center"/>
          </w:tcPr>
          <w:p w14:paraId="72E834A7">
            <w:pPr>
              <w:ind w:left="0"/>
              <w:jc w:val="center"/>
              <w:rPr>
                <w:rFonts w:ascii="宋体" w:hAnsi="宋体" w:eastAsia="宋体" w:cs="宋体"/>
                <w:sz w:val="22"/>
                <w:szCs w:val="22"/>
              </w:rPr>
            </w:pPr>
            <w:r>
              <w:rPr>
                <w:rFonts w:hint="eastAsia" w:ascii="宋体" w:hAnsi="宋体" w:eastAsia="宋体" w:cs="宋体"/>
                <w:sz w:val="22"/>
                <w:szCs w:val="22"/>
                <w:lang w:val="zh-CN"/>
              </w:rPr>
              <w:t>注册资本</w:t>
            </w:r>
          </w:p>
        </w:tc>
        <w:tc>
          <w:tcPr>
            <w:tcW w:w="906" w:type="pct"/>
            <w:gridSpan w:val="2"/>
            <w:tcBorders>
              <w:top w:val="single" w:color="auto" w:sz="4" w:space="0"/>
              <w:left w:val="single" w:color="auto" w:sz="4" w:space="0"/>
            </w:tcBorders>
            <w:shd w:val="clear" w:color="auto" w:fill="FFFFFF"/>
            <w:vAlign w:val="center"/>
          </w:tcPr>
          <w:p w14:paraId="3347B01E">
            <w:pPr>
              <w:ind w:right="20"/>
              <w:jc w:val="center"/>
              <w:rPr>
                <w:rFonts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万元</w:t>
            </w:r>
          </w:p>
        </w:tc>
        <w:tc>
          <w:tcPr>
            <w:tcW w:w="695" w:type="pct"/>
            <w:tcBorders>
              <w:top w:val="single" w:color="auto" w:sz="4" w:space="0"/>
              <w:left w:val="single" w:color="auto" w:sz="4" w:space="0"/>
            </w:tcBorders>
            <w:shd w:val="clear" w:color="auto" w:fill="FFFFFF"/>
            <w:vAlign w:val="center"/>
          </w:tcPr>
          <w:p w14:paraId="4F31A83A">
            <w:pPr>
              <w:ind w:hanging="100"/>
              <w:jc w:val="center"/>
              <w:rPr>
                <w:rFonts w:ascii="宋体" w:hAnsi="宋体" w:eastAsia="宋体" w:cs="宋体"/>
                <w:sz w:val="22"/>
                <w:szCs w:val="22"/>
              </w:rPr>
            </w:pPr>
            <w:r>
              <w:rPr>
                <w:rFonts w:hint="eastAsia" w:ascii="宋体" w:hAnsi="宋体" w:eastAsia="宋体" w:cs="宋体"/>
                <w:sz w:val="22"/>
                <w:szCs w:val="22"/>
                <w:lang w:val="zh-CN"/>
              </w:rPr>
              <w:t>占地面积</w:t>
            </w:r>
          </w:p>
        </w:tc>
        <w:tc>
          <w:tcPr>
            <w:tcW w:w="1469" w:type="pct"/>
            <w:gridSpan w:val="2"/>
            <w:tcBorders>
              <w:top w:val="single" w:color="auto" w:sz="4" w:space="0"/>
              <w:left w:val="single" w:color="auto" w:sz="4" w:space="0"/>
              <w:right w:val="single" w:color="auto" w:sz="4" w:space="0"/>
            </w:tcBorders>
            <w:shd w:val="clear" w:color="auto" w:fill="FFFFFF"/>
            <w:vAlign w:val="center"/>
          </w:tcPr>
          <w:p w14:paraId="5E958DF2">
            <w:pPr>
              <w:ind w:right="60"/>
              <w:jc w:val="center"/>
              <w:rPr>
                <w:rFonts w:ascii="宋体" w:hAnsi="宋体" w:eastAsia="宋体" w:cs="宋体"/>
                <w:sz w:val="22"/>
                <w:szCs w:val="22"/>
              </w:rPr>
            </w:pPr>
            <w:r>
              <w:rPr>
                <w:rFonts w:hint="eastAsia" w:ascii="宋体" w:hAnsi="宋体" w:eastAsia="宋体" w:cs="宋体"/>
                <w:sz w:val="22"/>
                <w:szCs w:val="22"/>
              </w:rPr>
              <w:t>M</w:t>
            </w:r>
            <w:r>
              <w:rPr>
                <w:rFonts w:hint="eastAsia" w:ascii="宋体" w:hAnsi="宋体" w:eastAsia="宋体" w:cs="宋体"/>
                <w:sz w:val="22"/>
                <w:szCs w:val="22"/>
                <w:vertAlign w:val="superscript"/>
              </w:rPr>
              <w:t>2</w:t>
            </w:r>
          </w:p>
        </w:tc>
      </w:tr>
      <w:tr w14:paraId="3E113A3F">
        <w:tblPrEx>
          <w:tblCellMar>
            <w:top w:w="0" w:type="dxa"/>
            <w:left w:w="108" w:type="dxa"/>
            <w:bottom w:w="0" w:type="dxa"/>
            <w:right w:w="108" w:type="dxa"/>
          </w:tblCellMar>
        </w:tblPrEx>
        <w:trPr>
          <w:trHeight w:val="1139" w:hRule="exact"/>
        </w:trPr>
        <w:tc>
          <w:tcPr>
            <w:tcW w:w="1183" w:type="pct"/>
            <w:vMerge w:val="continue"/>
            <w:tcBorders>
              <w:left w:val="single" w:color="auto" w:sz="4" w:space="0"/>
              <w:bottom w:val="single" w:color="auto" w:sz="4" w:space="0"/>
            </w:tcBorders>
            <w:shd w:val="clear" w:color="auto" w:fill="FFFFFF"/>
            <w:vAlign w:val="center"/>
          </w:tcPr>
          <w:p w14:paraId="0714EA69">
            <w:pPr>
              <w:jc w:val="center"/>
              <w:rPr>
                <w:rFonts w:ascii="宋体" w:hAnsi="宋体" w:eastAsia="宋体" w:cs="宋体"/>
              </w:rPr>
            </w:pPr>
          </w:p>
        </w:tc>
        <w:tc>
          <w:tcPr>
            <w:tcW w:w="745" w:type="pct"/>
            <w:tcBorders>
              <w:top w:val="single" w:color="auto" w:sz="4" w:space="0"/>
              <w:left w:val="single" w:color="auto" w:sz="4" w:space="0"/>
              <w:bottom w:val="single" w:color="auto" w:sz="4" w:space="0"/>
            </w:tcBorders>
            <w:shd w:val="clear" w:color="auto" w:fill="FFFFFF"/>
            <w:vAlign w:val="center"/>
          </w:tcPr>
          <w:p w14:paraId="190C1999">
            <w:pPr>
              <w:ind w:left="0"/>
              <w:jc w:val="center"/>
              <w:rPr>
                <w:rFonts w:ascii="宋体" w:hAnsi="宋体" w:eastAsia="宋体" w:cs="宋体"/>
                <w:sz w:val="22"/>
                <w:szCs w:val="22"/>
              </w:rPr>
            </w:pPr>
            <w:r>
              <w:rPr>
                <w:rFonts w:hint="eastAsia" w:ascii="宋体" w:hAnsi="宋体" w:eastAsia="宋体" w:cs="宋体"/>
                <w:sz w:val="22"/>
                <w:szCs w:val="22"/>
                <w:lang w:val="zh-CN"/>
              </w:rPr>
              <w:t>职工总数</w:t>
            </w:r>
          </w:p>
        </w:tc>
        <w:tc>
          <w:tcPr>
            <w:tcW w:w="906" w:type="pct"/>
            <w:gridSpan w:val="2"/>
            <w:tcBorders>
              <w:top w:val="single" w:color="auto" w:sz="4" w:space="0"/>
              <w:left w:val="single" w:color="auto" w:sz="4" w:space="0"/>
              <w:bottom w:val="single" w:color="auto" w:sz="4" w:space="0"/>
            </w:tcBorders>
            <w:shd w:val="clear" w:color="auto" w:fill="FFFFFF"/>
            <w:vAlign w:val="center"/>
          </w:tcPr>
          <w:p w14:paraId="6C06692D">
            <w:pPr>
              <w:ind w:left="220"/>
              <w:jc w:val="center"/>
              <w:rPr>
                <w:rFonts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人</w:t>
            </w:r>
          </w:p>
        </w:tc>
        <w:tc>
          <w:tcPr>
            <w:tcW w:w="695" w:type="pct"/>
            <w:tcBorders>
              <w:top w:val="single" w:color="auto" w:sz="4" w:space="0"/>
              <w:left w:val="single" w:color="auto" w:sz="4" w:space="0"/>
              <w:bottom w:val="single" w:color="auto" w:sz="4" w:space="0"/>
            </w:tcBorders>
            <w:shd w:val="clear" w:color="auto" w:fill="FFFFFF"/>
            <w:vAlign w:val="center"/>
          </w:tcPr>
          <w:p w14:paraId="5DDA15AC">
            <w:pPr>
              <w:ind w:right="20"/>
              <w:jc w:val="center"/>
              <w:rPr>
                <w:rFonts w:ascii="宋体" w:hAnsi="宋体" w:eastAsia="宋体" w:cs="宋体"/>
                <w:sz w:val="22"/>
                <w:szCs w:val="22"/>
              </w:rPr>
            </w:pPr>
            <w:r>
              <w:rPr>
                <w:rFonts w:hint="eastAsia" w:ascii="宋体" w:hAnsi="宋体" w:eastAsia="宋体" w:cs="宋体"/>
                <w:sz w:val="22"/>
                <w:szCs w:val="22"/>
                <w:lang w:val="zh-CN"/>
              </w:rPr>
              <w:t>建筑面积</w:t>
            </w:r>
          </w:p>
        </w:tc>
        <w:tc>
          <w:tcPr>
            <w:tcW w:w="1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E6C9640">
            <w:pPr>
              <w:ind w:left="0"/>
              <w:jc w:val="center"/>
              <w:rPr>
                <w:rFonts w:ascii="宋体" w:hAnsi="宋体" w:eastAsia="宋体" w:cs="宋体"/>
                <w:sz w:val="22"/>
                <w:szCs w:val="22"/>
              </w:rPr>
            </w:pPr>
            <w:r>
              <w:rPr>
                <w:rFonts w:hint="eastAsia" w:ascii="宋体" w:hAnsi="宋体" w:eastAsia="宋体" w:cs="宋体"/>
                <w:sz w:val="22"/>
                <w:szCs w:val="22"/>
              </w:rPr>
              <w:t>M</w:t>
            </w:r>
            <w:r>
              <w:rPr>
                <w:rFonts w:hint="eastAsia" w:ascii="宋体" w:hAnsi="宋体" w:eastAsia="宋体" w:cs="宋体"/>
                <w:sz w:val="22"/>
                <w:szCs w:val="22"/>
                <w:vertAlign w:val="superscript"/>
              </w:rPr>
              <w:t>2</w:t>
            </w:r>
          </w:p>
        </w:tc>
      </w:tr>
    </w:tbl>
    <w:p w14:paraId="330274C5">
      <w:pPr>
        <w:widowControl w:val="0"/>
        <w:numPr>
          <w:ilvl w:val="0"/>
          <w:numId w:val="0"/>
        </w:numPr>
        <w:spacing w:line="360" w:lineRule="auto"/>
        <w:jc w:val="left"/>
        <w:rPr>
          <w:rFonts w:hint="default" w:asciiTheme="minorEastAsia" w:hAnsiTheme="minorEastAsia" w:eastAsiaTheme="minorEastAsia" w:cstheme="minorEastAsia"/>
          <w:b/>
          <w:kern w:val="2"/>
          <w:sz w:val="24"/>
          <w:szCs w:val="24"/>
          <w:lang w:val="en-US" w:eastAsia="zh-CN" w:bidi="ar-SA"/>
        </w:rPr>
      </w:pPr>
    </w:p>
    <w:p w14:paraId="3721CE52">
      <w:pP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br w:type="page"/>
      </w:r>
    </w:p>
    <w:p w14:paraId="46F220C6">
      <w:pPr>
        <w:widowControl w:val="0"/>
        <w:numPr>
          <w:ilvl w:val="0"/>
          <w:numId w:val="0"/>
        </w:numPr>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三、申请人资格证明文件</w:t>
      </w:r>
    </w:p>
    <w:p w14:paraId="17A1D7A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投标人须为</w:t>
      </w:r>
      <w:r>
        <w:rPr>
          <w:rFonts w:hint="eastAsia" w:asciiTheme="minorEastAsia" w:hAnsiTheme="minorEastAsia" w:eastAsiaTheme="minorEastAsia" w:cstheme="minorEastAsia"/>
          <w:sz w:val="24"/>
          <w:szCs w:val="24"/>
        </w:rPr>
        <w:t>具备合法有效工商营业执照</w:t>
      </w:r>
      <w:r>
        <w:rPr>
          <w:rFonts w:hint="eastAsia" w:asciiTheme="minorEastAsia" w:hAnsiTheme="minorEastAsia" w:eastAsiaTheme="minorEastAsia" w:cstheme="minorEastAsia"/>
          <w:sz w:val="24"/>
          <w:szCs w:val="24"/>
          <w:lang w:eastAsia="zh-CN"/>
        </w:rPr>
        <w:t>且营业范围包括物业服务或物业管理内容</w:t>
      </w:r>
      <w:r>
        <w:rPr>
          <w:rFonts w:hint="eastAsia" w:asciiTheme="minorEastAsia" w:hAnsiTheme="minorEastAsia" w:eastAsiaTheme="minorEastAsia" w:cstheme="minorEastAsia"/>
          <w:sz w:val="24"/>
          <w:szCs w:val="24"/>
        </w:rPr>
        <w:t>的物业服务企业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且</w:t>
      </w:r>
      <w:r>
        <w:rPr>
          <w:rFonts w:hint="eastAsia" w:asciiTheme="minorEastAsia" w:hAnsiTheme="minorEastAsia" w:eastAsiaTheme="minorEastAsia" w:cstheme="minorEastAsia"/>
          <w:bCs/>
          <w:kern w:val="0"/>
          <w:sz w:val="24"/>
          <w:szCs w:val="24"/>
          <w:lang w:val="en-US" w:eastAsia="zh-CN" w:bidi="ar-SA"/>
        </w:rPr>
        <w:t>注册资本不低于50万，成立时间不低于十年。</w:t>
      </w:r>
      <w:r>
        <w:rPr>
          <w:rFonts w:hint="eastAsia" w:asciiTheme="minorEastAsia" w:hAnsiTheme="minorEastAsia" w:eastAsiaTheme="minorEastAsia" w:cstheme="minorEastAsia"/>
          <w:b/>
          <w:bCs/>
          <w:sz w:val="24"/>
          <w:szCs w:val="24"/>
          <w:lang w:val="en-US" w:eastAsia="zh-CN"/>
        </w:rPr>
        <w:t>（提供有效的企业营业执照或事业单位法人证书复印件）</w:t>
      </w:r>
    </w:p>
    <w:p w14:paraId="5B0B2E5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bCs/>
          <w:sz w:val="24"/>
          <w:szCs w:val="24"/>
        </w:rPr>
        <w:t>已在佛山市物业服务企业资信等级评价管理系统建立资信档案</w:t>
      </w:r>
      <w:r>
        <w:rPr>
          <w:rFonts w:hint="eastAsia" w:asciiTheme="minorEastAsia" w:hAnsiTheme="minorEastAsia" w:eastAsiaTheme="minorEastAsia" w:cstheme="minorEastAsia"/>
          <w:bCs/>
          <w:sz w:val="24"/>
          <w:szCs w:val="24"/>
          <w:lang w:val="en-US" w:eastAsia="zh-CN"/>
        </w:rPr>
        <w:t>或已</w:t>
      </w:r>
      <w:r>
        <w:rPr>
          <w:rFonts w:hint="eastAsia" w:asciiTheme="minorEastAsia" w:hAnsiTheme="minorEastAsia" w:eastAsiaTheme="minorEastAsia" w:cstheme="minorEastAsia"/>
          <w:bCs/>
          <w:sz w:val="24"/>
          <w:szCs w:val="24"/>
        </w:rPr>
        <w:t>按照</w:t>
      </w:r>
      <w:r>
        <w:rPr>
          <w:rFonts w:hint="eastAsia" w:asciiTheme="minorEastAsia" w:hAnsiTheme="minorEastAsia" w:eastAsiaTheme="minorEastAsia" w:cstheme="minorEastAsia"/>
          <w:bCs/>
          <w:sz w:val="24"/>
          <w:szCs w:val="24"/>
          <w:lang w:eastAsia="zh-CN"/>
        </w:rPr>
        <w:t>《佛山市房地产行业信用信息管理办法》</w:t>
      </w:r>
      <w:r>
        <w:rPr>
          <w:rFonts w:hint="eastAsia" w:asciiTheme="minorEastAsia" w:hAnsiTheme="minorEastAsia" w:eastAsiaTheme="minorEastAsia" w:cstheme="minorEastAsia"/>
          <w:bCs/>
          <w:sz w:val="24"/>
          <w:szCs w:val="24"/>
        </w:rPr>
        <w:t>的规定建立诚信档案、办理诚信手册</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kern w:val="0"/>
          <w:sz w:val="24"/>
          <w:szCs w:val="24"/>
          <w:lang w:val="en-US" w:eastAsia="zh-CN" w:bidi="ar-SA"/>
        </w:rPr>
        <w:t>企业资信或诚信等级连续3个月被评定为B级及以上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val="0"/>
          <w:kern w:val="0"/>
          <w:sz w:val="24"/>
          <w:szCs w:val="24"/>
          <w:lang w:val="en-US" w:eastAsia="zh-CN" w:bidi="ar-SA"/>
        </w:rPr>
        <w:t>（企业资信或诚信等级须提供</w:t>
      </w:r>
      <w:r>
        <w:rPr>
          <w:rFonts w:hint="eastAsia" w:asciiTheme="minorEastAsia" w:hAnsiTheme="minorEastAsia" w:cstheme="minorEastAsia"/>
          <w:b/>
          <w:bCs w:val="0"/>
          <w:kern w:val="0"/>
          <w:sz w:val="24"/>
          <w:szCs w:val="24"/>
          <w:lang w:val="en-US" w:eastAsia="zh-CN" w:bidi="ar-SA"/>
        </w:rPr>
        <w:t>征集时间内的</w:t>
      </w:r>
      <w:r>
        <w:rPr>
          <w:rFonts w:hint="eastAsia" w:asciiTheme="minorEastAsia" w:hAnsiTheme="minorEastAsia" w:eastAsiaTheme="minorEastAsia" w:cstheme="minorEastAsia"/>
          <w:b/>
          <w:bCs w:val="0"/>
          <w:kern w:val="0"/>
          <w:sz w:val="24"/>
          <w:szCs w:val="24"/>
          <w:lang w:val="en-US" w:eastAsia="zh-CN" w:bidi="ar-SA"/>
        </w:rPr>
        <w:t>相关网页截图）</w:t>
      </w:r>
    </w:p>
    <w:p w14:paraId="7DF118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cstheme="minorEastAsia"/>
          <w:bCs/>
          <w:kern w:val="0"/>
          <w:sz w:val="24"/>
          <w:szCs w:val="24"/>
          <w:lang w:val="en-US" w:eastAsia="zh-CN" w:bidi="ar-SA"/>
        </w:rPr>
        <w:t>3、</w:t>
      </w:r>
      <w:r>
        <w:rPr>
          <w:rFonts w:hint="eastAsia" w:asciiTheme="minorEastAsia" w:hAnsiTheme="minorEastAsia" w:eastAsiaTheme="minorEastAsia" w:cstheme="minorEastAsia"/>
          <w:bCs/>
          <w:kern w:val="0"/>
          <w:sz w:val="24"/>
          <w:szCs w:val="24"/>
          <w:lang w:val="en-US" w:eastAsia="zh-CN" w:bidi="ar-SA"/>
        </w:rPr>
        <w:t>投标人在佛山市范围内在管项目业绩有三个或以上</w:t>
      </w:r>
      <w:r>
        <w:rPr>
          <w:rFonts w:hint="eastAsia" w:asciiTheme="minorEastAsia" w:hAnsiTheme="minorEastAsia" w:cstheme="minorEastAsia"/>
          <w:bCs/>
          <w:kern w:val="0"/>
          <w:sz w:val="24"/>
          <w:szCs w:val="24"/>
          <w:lang w:val="en-US" w:eastAsia="zh-CN" w:bidi="ar-SA"/>
        </w:rPr>
        <w:t>且累计</w:t>
      </w:r>
      <w:r>
        <w:rPr>
          <w:rFonts w:hint="eastAsia" w:asciiTheme="minorEastAsia" w:hAnsiTheme="minorEastAsia" w:eastAsiaTheme="minorEastAsia" w:cstheme="minorEastAsia"/>
          <w:bCs/>
          <w:kern w:val="0"/>
          <w:sz w:val="24"/>
          <w:szCs w:val="24"/>
          <w:lang w:val="en-US" w:eastAsia="zh-CN" w:bidi="ar-SA"/>
        </w:rPr>
        <w:t>建筑面积10万平方米或以上。</w:t>
      </w:r>
      <w:r>
        <w:rPr>
          <w:rFonts w:hint="eastAsia" w:asciiTheme="minorEastAsia" w:hAnsiTheme="minorEastAsia" w:eastAsiaTheme="minorEastAsia" w:cstheme="minorEastAsia"/>
          <w:b/>
          <w:bCs w:val="0"/>
          <w:kern w:val="0"/>
          <w:sz w:val="24"/>
          <w:szCs w:val="24"/>
          <w:lang w:val="en-US" w:eastAsia="zh-CN" w:bidi="ar-SA"/>
        </w:rPr>
        <w:t>（提供合同关键页复印件）</w:t>
      </w:r>
    </w:p>
    <w:p w14:paraId="7CA50F4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b/>
          <w:bCs w:val="0"/>
          <w:kern w:val="0"/>
          <w:sz w:val="24"/>
          <w:szCs w:val="24"/>
          <w:lang w:val="en-US" w:eastAsia="zh-CN" w:bidi="ar-SA"/>
        </w:rPr>
      </w:pPr>
      <w:r>
        <w:rPr>
          <w:rFonts w:hint="eastAsia" w:asciiTheme="minorEastAsia" w:hAnsiTheme="minorEastAsia" w:cstheme="minorEastAsia"/>
          <w:bCs/>
          <w:kern w:val="0"/>
          <w:sz w:val="24"/>
          <w:szCs w:val="24"/>
          <w:lang w:val="en-US" w:eastAsia="zh-CN" w:bidi="ar-SA"/>
        </w:rPr>
        <w:t>4、</w:t>
      </w:r>
      <w:r>
        <w:rPr>
          <w:rFonts w:hint="eastAsia" w:asciiTheme="minorEastAsia" w:hAnsiTheme="minorEastAsia" w:eastAsiaTheme="minorEastAsia" w:cstheme="minorEastAsia"/>
          <w:bCs/>
          <w:kern w:val="0"/>
          <w:sz w:val="24"/>
          <w:szCs w:val="24"/>
          <w:lang w:val="en-US" w:eastAsia="zh-CN" w:bidi="ar-SA"/>
        </w:rPr>
        <w:t>投标人拟在本项目配置的项目经理，应当具有物业管理项目经理资质证书，具备5年以上物业管理经验。</w:t>
      </w:r>
      <w:r>
        <w:rPr>
          <w:rFonts w:hint="eastAsia" w:asciiTheme="minorEastAsia" w:hAnsiTheme="minorEastAsia" w:eastAsiaTheme="minorEastAsia" w:cstheme="minorEastAsia"/>
          <w:b/>
          <w:bCs w:val="0"/>
          <w:kern w:val="0"/>
          <w:sz w:val="24"/>
          <w:szCs w:val="24"/>
          <w:lang w:val="en-US" w:eastAsia="zh-CN" w:bidi="ar-SA"/>
        </w:rPr>
        <w:t>（提供相关资质证书复印件及项目经理工作简历）</w:t>
      </w:r>
    </w:p>
    <w:p w14:paraId="1D1CED2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default" w:asciiTheme="minorEastAsia" w:hAnsiTheme="minorEastAsia" w:eastAsiaTheme="minorEastAsia" w:cstheme="minorEastAsia"/>
          <w:bCs/>
          <w:kern w:val="0"/>
          <w:sz w:val="24"/>
          <w:szCs w:val="24"/>
          <w:lang w:val="en-US" w:eastAsia="zh-CN" w:bidi="ar-SA"/>
        </w:rPr>
      </w:pPr>
      <w:r>
        <w:rPr>
          <w:rFonts w:hint="eastAsia" w:asciiTheme="minorEastAsia" w:hAnsiTheme="minorEastAsia" w:cstheme="minorEastAsia"/>
          <w:bCs/>
          <w:kern w:val="0"/>
          <w:sz w:val="24"/>
          <w:szCs w:val="24"/>
          <w:lang w:val="en-US" w:eastAsia="zh-CN" w:bidi="ar-SA"/>
        </w:rPr>
        <w:t>5、</w:t>
      </w:r>
      <w:r>
        <w:rPr>
          <w:rFonts w:hint="eastAsia" w:asciiTheme="minorEastAsia" w:hAnsiTheme="minorEastAsia" w:eastAsiaTheme="minorEastAsia" w:cstheme="minorEastAsia"/>
          <w:bCs/>
          <w:kern w:val="0"/>
          <w:sz w:val="24"/>
          <w:szCs w:val="24"/>
          <w:lang w:val="en-US" w:eastAsia="zh-CN" w:bidi="ar-SA"/>
        </w:rPr>
        <w:t>投标人须自主经营，禁止与其它企业或个人挂靠、借名参与</w:t>
      </w:r>
      <w:r>
        <w:rPr>
          <w:rFonts w:hint="eastAsia" w:asciiTheme="minorEastAsia" w:hAnsiTheme="minorEastAsia" w:cstheme="minorEastAsia"/>
          <w:bCs/>
          <w:kern w:val="0"/>
          <w:sz w:val="24"/>
          <w:szCs w:val="24"/>
          <w:lang w:val="en-US" w:eastAsia="zh-CN" w:bidi="ar-SA"/>
        </w:rPr>
        <w:t>征集活动</w:t>
      </w:r>
      <w:r>
        <w:rPr>
          <w:rFonts w:hint="eastAsia" w:asciiTheme="minorEastAsia" w:hAnsiTheme="minorEastAsia" w:eastAsiaTheme="minorEastAsia" w:cstheme="minorEastAsia"/>
          <w:bCs/>
          <w:kern w:val="0"/>
          <w:sz w:val="24"/>
          <w:szCs w:val="24"/>
          <w:lang w:val="en-US" w:eastAsia="zh-CN" w:bidi="ar-SA"/>
        </w:rPr>
        <w:t>，禁止联合或关联企业</w:t>
      </w:r>
      <w:r>
        <w:rPr>
          <w:rFonts w:hint="eastAsia" w:asciiTheme="minorEastAsia" w:hAnsiTheme="minorEastAsia" w:cstheme="minorEastAsia"/>
          <w:bCs/>
          <w:kern w:val="0"/>
          <w:sz w:val="24"/>
          <w:szCs w:val="24"/>
          <w:lang w:val="en-US" w:eastAsia="zh-CN" w:bidi="ar-SA"/>
        </w:rPr>
        <w:t>参与</w:t>
      </w:r>
      <w:r>
        <w:rPr>
          <w:rFonts w:hint="eastAsia" w:asciiTheme="minorEastAsia" w:hAnsiTheme="minorEastAsia" w:eastAsiaTheme="minorEastAsia" w:cstheme="minorEastAsia"/>
          <w:bCs/>
          <w:kern w:val="0"/>
          <w:sz w:val="24"/>
          <w:szCs w:val="24"/>
          <w:lang w:val="en-US" w:eastAsia="zh-CN" w:bidi="ar-SA"/>
        </w:rPr>
        <w:t>征集活动。</w:t>
      </w:r>
    </w:p>
    <w:p w14:paraId="39E568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cstheme="minorEastAsia"/>
          <w:bCs/>
          <w:kern w:val="0"/>
          <w:sz w:val="24"/>
          <w:szCs w:val="24"/>
          <w:lang w:val="en-US" w:eastAsia="zh-CN" w:bidi="ar-SA"/>
        </w:rPr>
        <w:t>6、</w:t>
      </w:r>
      <w:r>
        <w:rPr>
          <w:rFonts w:hint="eastAsia" w:asciiTheme="minorEastAsia" w:hAnsiTheme="minorEastAsia" w:eastAsiaTheme="minorEastAsia" w:cstheme="minorEastAsia"/>
          <w:bCs/>
          <w:kern w:val="0"/>
          <w:sz w:val="24"/>
          <w:szCs w:val="24"/>
          <w:lang w:val="en-US" w:eastAsia="zh-CN" w:bidi="ar-SA"/>
        </w:rPr>
        <w:t>物业管理日常投诉处理及时、规范，参与投标前、协议选聘的签订物业服务合同前近一年内未因违法违规行为受到主管部门的行政处罚且近一年内被有关管理部门诚信扣分累计未超过10分。</w:t>
      </w:r>
    </w:p>
    <w:p w14:paraId="00909CFD">
      <w:pPr>
        <w:widowControl w:val="0"/>
        <w:numPr>
          <w:ilvl w:val="0"/>
          <w:numId w:val="0"/>
        </w:numPr>
        <w:spacing w:line="360" w:lineRule="auto"/>
        <w:ind w:firstLine="420"/>
        <w:jc w:val="both"/>
        <w:rPr>
          <w:rFonts w:hint="eastAsia" w:asciiTheme="minorEastAsia" w:hAnsiTheme="minorEastAsia" w:eastAsiaTheme="minorEastAsia" w:cstheme="minorEastAsia"/>
          <w:b/>
          <w:bCs w:val="0"/>
          <w:kern w:val="2"/>
          <w:sz w:val="24"/>
          <w:szCs w:val="24"/>
          <w:lang w:val="en-US" w:eastAsia="zh-CN" w:bidi="ar-SA"/>
        </w:rPr>
      </w:pPr>
    </w:p>
    <w:p w14:paraId="70238AE3">
      <w:pPr>
        <w:widowControl w:val="0"/>
        <w:numPr>
          <w:ilvl w:val="0"/>
          <w:numId w:val="0"/>
        </w:numPr>
        <w:spacing w:line="360" w:lineRule="auto"/>
        <w:ind w:firstLine="420"/>
        <w:jc w:val="both"/>
        <w:rPr>
          <w:rFonts w:hint="default"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注：后附相关证明资料。</w:t>
      </w:r>
    </w:p>
    <w:p w14:paraId="36A7C66E">
      <w:pPr>
        <w:rPr>
          <w:rFonts w:hint="default"/>
          <w:lang w:val="en-US" w:eastAsia="zh-CN"/>
        </w:rPr>
      </w:pPr>
    </w:p>
    <w:p w14:paraId="4F474270">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94453"/>
    <w:rsid w:val="0209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2024-12-20T08:57:00Z</dcterms:created>
  <dc:creator>Administrator</dc:creator>
  <cp:lastModifiedBy>Administrator</cp:lastModifiedBy>
  <dcterms:modified xsi:type="dcterms:W3CDTF">2024-12-20T08:57:28Z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A39CB00F82424A3291BF71848110B3AA_11</vt:lpwstr>
  </property>
</Properties>
</file>